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F02" w:rsidRDefault="00BD7F02" w:rsidP="00BD7F02">
      <w:pPr>
        <w:keepNext/>
        <w:spacing w:after="0" w:line="360" w:lineRule="auto"/>
        <w:ind w:left="-284"/>
        <w:contextualSpacing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0722AC">
        <w:rPr>
          <w:rFonts w:eastAsia="Times New Roman" w:cstheme="minorHAnsi"/>
          <w:snapToGrid w:val="0"/>
          <w:sz w:val="24"/>
          <w:szCs w:val="24"/>
          <w:lang w:eastAsia="pl-PL"/>
        </w:rPr>
        <w:t>Łódź, dnia 2</w:t>
      </w:r>
      <w:r>
        <w:rPr>
          <w:rFonts w:eastAsia="Times New Roman" w:cstheme="minorHAnsi"/>
          <w:snapToGrid w:val="0"/>
          <w:sz w:val="24"/>
          <w:szCs w:val="24"/>
          <w:lang w:eastAsia="pl-PL"/>
        </w:rPr>
        <w:t>0</w:t>
      </w:r>
      <w:r w:rsidRPr="000722AC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sierpnia 202</w:t>
      </w:r>
      <w:r>
        <w:rPr>
          <w:rFonts w:eastAsia="Times New Roman" w:cstheme="minorHAnsi"/>
          <w:snapToGrid w:val="0"/>
          <w:sz w:val="24"/>
          <w:szCs w:val="24"/>
          <w:lang w:eastAsia="pl-PL"/>
        </w:rPr>
        <w:t>4</w:t>
      </w:r>
      <w:r w:rsidRPr="000722AC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r.</w:t>
      </w:r>
    </w:p>
    <w:p w:rsidR="00BD7F02" w:rsidRDefault="00BD7F02" w:rsidP="00BD7F02">
      <w:pPr>
        <w:keepNext/>
        <w:spacing w:after="0" w:line="360" w:lineRule="auto"/>
        <w:ind w:left="-284"/>
        <w:contextualSpacing/>
        <w:rPr>
          <w:rFonts w:eastAsia="Times New Roman" w:cstheme="minorHAnsi"/>
          <w:bCs/>
          <w:snapToGrid w:val="0"/>
          <w:sz w:val="24"/>
          <w:szCs w:val="24"/>
          <w:lang w:eastAsia="pl-PL"/>
        </w:rPr>
      </w:pPr>
      <w:r w:rsidRPr="000722AC">
        <w:rPr>
          <w:rFonts w:eastAsia="Times New Roman" w:cstheme="minorHAnsi"/>
          <w:bCs/>
          <w:snapToGrid w:val="0"/>
          <w:sz w:val="24"/>
          <w:szCs w:val="24"/>
          <w:lang w:eastAsia="pl-PL"/>
        </w:rPr>
        <w:t>Zamawiający:</w:t>
      </w:r>
    </w:p>
    <w:p w:rsidR="00BD7F02" w:rsidRPr="00EC28EE" w:rsidRDefault="00BD7F02" w:rsidP="00BD7F02">
      <w:pPr>
        <w:keepNext/>
        <w:spacing w:after="0" w:line="360" w:lineRule="auto"/>
        <w:ind w:left="-284"/>
        <w:contextualSpacing/>
        <w:rPr>
          <w:rFonts w:eastAsia="Times New Roman" w:cstheme="minorHAnsi"/>
          <w:bCs/>
          <w:snapToGrid w:val="0"/>
          <w:sz w:val="24"/>
          <w:szCs w:val="24"/>
          <w:lang w:eastAsia="pl-PL"/>
        </w:rPr>
      </w:pPr>
      <w:r w:rsidRPr="00EC28EE">
        <w:rPr>
          <w:rFonts w:eastAsia="Times New Roman" w:cstheme="minorHAnsi"/>
          <w:bCs/>
          <w:snapToGrid w:val="0"/>
          <w:sz w:val="24"/>
          <w:szCs w:val="24"/>
          <w:lang w:eastAsia="pl-PL"/>
        </w:rPr>
        <w:t xml:space="preserve">Miasto Łódź / Szkoła Podstawowa nr </w:t>
      </w:r>
      <w:r>
        <w:rPr>
          <w:rFonts w:eastAsia="Times New Roman" w:cstheme="minorHAnsi"/>
          <w:bCs/>
          <w:snapToGrid w:val="0"/>
          <w:sz w:val="24"/>
          <w:szCs w:val="24"/>
          <w:lang w:eastAsia="pl-PL"/>
        </w:rPr>
        <w:t>24</w:t>
      </w:r>
      <w:r w:rsidRPr="00EC28EE">
        <w:rPr>
          <w:rFonts w:eastAsia="Times New Roman" w:cstheme="minorHAnsi"/>
          <w:bCs/>
          <w:snapToGrid w:val="0"/>
          <w:sz w:val="24"/>
          <w:szCs w:val="24"/>
          <w:lang w:eastAsia="pl-PL"/>
        </w:rPr>
        <w:t xml:space="preserve"> </w:t>
      </w:r>
    </w:p>
    <w:p w:rsidR="00BD7F02" w:rsidRPr="00EC28EE" w:rsidRDefault="00BD7F02" w:rsidP="00BD7F02">
      <w:pPr>
        <w:keepNext/>
        <w:spacing w:after="0" w:line="360" w:lineRule="auto"/>
        <w:ind w:left="-284"/>
        <w:contextualSpacing/>
        <w:rPr>
          <w:rFonts w:eastAsia="Times New Roman" w:cstheme="minorHAnsi"/>
          <w:bCs/>
          <w:snapToGrid w:val="0"/>
          <w:sz w:val="24"/>
          <w:szCs w:val="24"/>
          <w:lang w:eastAsia="pl-PL"/>
        </w:rPr>
      </w:pPr>
      <w:r w:rsidRPr="00EC28EE">
        <w:rPr>
          <w:rFonts w:eastAsia="Times New Roman" w:cstheme="minorHAnsi"/>
          <w:bCs/>
          <w:snapToGrid w:val="0"/>
          <w:sz w:val="24"/>
          <w:szCs w:val="24"/>
          <w:lang w:eastAsia="pl-PL"/>
        </w:rPr>
        <w:t xml:space="preserve">ul. </w:t>
      </w:r>
      <w:r w:rsidR="00BF0D28">
        <w:rPr>
          <w:rFonts w:eastAsia="Times New Roman" w:cstheme="minorHAnsi"/>
          <w:bCs/>
          <w:snapToGrid w:val="0"/>
          <w:sz w:val="24"/>
          <w:szCs w:val="24"/>
          <w:lang w:eastAsia="pl-PL"/>
        </w:rPr>
        <w:t>Ciesielska 14 a</w:t>
      </w:r>
    </w:p>
    <w:p w:rsidR="00BD7F02" w:rsidRDefault="00BD7F02" w:rsidP="00BD7F02">
      <w:pPr>
        <w:keepNext/>
        <w:spacing w:after="0" w:line="360" w:lineRule="auto"/>
        <w:ind w:left="-284"/>
        <w:contextualSpacing/>
        <w:rPr>
          <w:rFonts w:eastAsia="Times New Roman" w:cstheme="minorHAnsi"/>
          <w:bCs/>
          <w:snapToGrid w:val="0"/>
          <w:sz w:val="24"/>
          <w:szCs w:val="24"/>
          <w:lang w:eastAsia="pl-PL"/>
        </w:rPr>
      </w:pPr>
      <w:r w:rsidRPr="00EC28EE">
        <w:rPr>
          <w:rFonts w:eastAsia="Times New Roman" w:cstheme="minorHAnsi"/>
          <w:bCs/>
          <w:snapToGrid w:val="0"/>
          <w:sz w:val="24"/>
          <w:szCs w:val="24"/>
          <w:lang w:eastAsia="pl-PL"/>
        </w:rPr>
        <w:t>9</w:t>
      </w:r>
      <w:r w:rsidR="00BF0D28">
        <w:rPr>
          <w:rFonts w:eastAsia="Times New Roman" w:cstheme="minorHAnsi"/>
          <w:bCs/>
          <w:snapToGrid w:val="0"/>
          <w:sz w:val="24"/>
          <w:szCs w:val="24"/>
          <w:lang w:eastAsia="pl-PL"/>
        </w:rPr>
        <w:t>1</w:t>
      </w:r>
      <w:r w:rsidRPr="00EC28EE">
        <w:rPr>
          <w:rFonts w:eastAsia="Times New Roman" w:cstheme="minorHAnsi"/>
          <w:bCs/>
          <w:snapToGrid w:val="0"/>
          <w:sz w:val="24"/>
          <w:szCs w:val="24"/>
          <w:lang w:eastAsia="pl-PL"/>
        </w:rPr>
        <w:t>-</w:t>
      </w:r>
      <w:r w:rsidR="00BF0D28">
        <w:rPr>
          <w:rFonts w:eastAsia="Times New Roman" w:cstheme="minorHAnsi"/>
          <w:bCs/>
          <w:snapToGrid w:val="0"/>
          <w:sz w:val="24"/>
          <w:szCs w:val="24"/>
          <w:lang w:eastAsia="pl-PL"/>
        </w:rPr>
        <w:t>308</w:t>
      </w:r>
      <w:r w:rsidRPr="00EC28EE">
        <w:rPr>
          <w:rFonts w:eastAsia="Times New Roman" w:cstheme="minorHAnsi"/>
          <w:bCs/>
          <w:snapToGrid w:val="0"/>
          <w:sz w:val="24"/>
          <w:szCs w:val="24"/>
          <w:lang w:eastAsia="pl-PL"/>
        </w:rPr>
        <w:t>Łódź</w:t>
      </w:r>
    </w:p>
    <w:p w:rsidR="00BD7F02" w:rsidRDefault="00BD7F02" w:rsidP="00BD7F02">
      <w:pPr>
        <w:keepNext/>
        <w:spacing w:after="0" w:line="360" w:lineRule="auto"/>
        <w:ind w:left="-284"/>
        <w:contextualSpacing/>
        <w:rPr>
          <w:rFonts w:eastAsia="Times New Roman" w:cstheme="minorHAnsi"/>
          <w:bCs/>
          <w:snapToGrid w:val="0"/>
          <w:sz w:val="24"/>
          <w:szCs w:val="24"/>
          <w:lang w:eastAsia="pl-PL"/>
        </w:rPr>
      </w:pPr>
    </w:p>
    <w:p w:rsidR="00BD7F02" w:rsidRPr="0084192C" w:rsidRDefault="00BD7F02" w:rsidP="00BD7F02">
      <w:pPr>
        <w:pStyle w:val="Nagwek1"/>
        <w:rPr>
          <w:rFonts w:eastAsia="Calibri"/>
          <w:lang w:eastAsia="pl-PL"/>
        </w:rPr>
      </w:pPr>
      <w:r w:rsidRPr="000722AC">
        <w:rPr>
          <w:rFonts w:eastAsia="Calibri"/>
          <w:lang w:eastAsia="pl-PL"/>
        </w:rPr>
        <w:t>INFORMACJA O WYBORZE OFERTY</w:t>
      </w:r>
    </w:p>
    <w:p w:rsidR="00BD7F02" w:rsidRDefault="00BD7F02" w:rsidP="00BD7F02">
      <w:pPr>
        <w:keepNext/>
        <w:spacing w:after="0" w:line="360" w:lineRule="auto"/>
        <w:ind w:left="-284"/>
        <w:contextualSpacing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0722AC">
        <w:rPr>
          <w:rFonts w:cstheme="minorHAnsi"/>
          <w:sz w:val="24"/>
          <w:szCs w:val="24"/>
        </w:rPr>
        <w:t>Dotyczy: Zapytania ofertowego na świadczenie usługi cateringowej</w:t>
      </w:r>
    </w:p>
    <w:p w:rsidR="00BF0D28" w:rsidRDefault="00BF0D28" w:rsidP="00BD7F02">
      <w:pPr>
        <w:keepNext/>
        <w:spacing w:after="0" w:line="360" w:lineRule="auto"/>
        <w:ind w:left="-284"/>
        <w:contextualSpacing/>
        <w:rPr>
          <w:rFonts w:eastAsia="Calibri" w:cstheme="minorHAnsi"/>
          <w:sz w:val="24"/>
          <w:szCs w:val="24"/>
        </w:rPr>
      </w:pPr>
    </w:p>
    <w:p w:rsidR="00BD7F02" w:rsidRDefault="00BD7F02" w:rsidP="00BD7F02">
      <w:pPr>
        <w:keepNext/>
        <w:spacing w:after="0" w:line="360" w:lineRule="auto"/>
        <w:ind w:left="-284"/>
        <w:contextualSpacing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0722AC">
        <w:rPr>
          <w:rFonts w:eastAsia="Calibri" w:cstheme="minorHAnsi"/>
          <w:sz w:val="24"/>
          <w:szCs w:val="24"/>
        </w:rPr>
        <w:t xml:space="preserve">Zamawiający informuje, że dokonał wyboru oferty najkorzystniejszej. </w:t>
      </w:r>
    </w:p>
    <w:p w:rsidR="00BD7F02" w:rsidRPr="00470582" w:rsidRDefault="00BD7F02" w:rsidP="00BD7F02">
      <w:pPr>
        <w:keepNext/>
        <w:spacing w:after="0" w:line="360" w:lineRule="auto"/>
        <w:ind w:left="-284"/>
        <w:contextualSpacing/>
        <w:rPr>
          <w:rFonts w:eastAsia="Calibri" w:cstheme="minorHAnsi"/>
          <w:bCs/>
          <w:sz w:val="24"/>
          <w:szCs w:val="24"/>
        </w:rPr>
      </w:pPr>
      <w:r w:rsidRPr="00470582">
        <w:rPr>
          <w:rFonts w:eastAsia="Calibri" w:cstheme="minorHAnsi"/>
          <w:bCs/>
          <w:sz w:val="24"/>
          <w:szCs w:val="24"/>
        </w:rPr>
        <w:t xml:space="preserve">Jako ofertę najkorzystniejszą uznano ofertę nr </w:t>
      </w:r>
      <w:r w:rsidR="00BF0D28">
        <w:rPr>
          <w:rFonts w:eastAsia="Calibri" w:cstheme="minorHAnsi"/>
          <w:bCs/>
          <w:sz w:val="24"/>
          <w:szCs w:val="24"/>
        </w:rPr>
        <w:t>2</w:t>
      </w:r>
      <w:r w:rsidRPr="00470582">
        <w:rPr>
          <w:rFonts w:eastAsia="Calibri" w:cstheme="minorHAnsi"/>
          <w:bCs/>
          <w:sz w:val="24"/>
          <w:szCs w:val="24"/>
        </w:rPr>
        <w:t>, złożoną przez wykonawcę:</w:t>
      </w:r>
    </w:p>
    <w:p w:rsidR="00BD7F02" w:rsidRPr="0084192C" w:rsidRDefault="00BF0D28" w:rsidP="00BD7F02">
      <w:pPr>
        <w:keepNext/>
        <w:spacing w:after="0" w:line="360" w:lineRule="auto"/>
        <w:ind w:left="-284"/>
        <w:contextualSpacing/>
        <w:rPr>
          <w:rFonts w:eastAsia="Times New Roman" w:cstheme="minorHAnsi"/>
          <w:snapToGrid w:val="0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P.H.U. „MALFIL” Anna Nowacka.</w:t>
      </w:r>
    </w:p>
    <w:p w:rsidR="00BF0D28" w:rsidRDefault="00BF0D28" w:rsidP="00BD7F02">
      <w:pPr>
        <w:keepNext/>
        <w:spacing w:after="0" w:line="360" w:lineRule="auto"/>
        <w:ind w:left="-284"/>
        <w:contextualSpacing/>
        <w:rPr>
          <w:rFonts w:eastAsia="Times New Roman" w:cstheme="minorHAnsi"/>
          <w:sz w:val="24"/>
          <w:szCs w:val="24"/>
        </w:rPr>
      </w:pPr>
    </w:p>
    <w:p w:rsidR="00BD7F02" w:rsidRDefault="00BF0D28" w:rsidP="00BD7F02">
      <w:pPr>
        <w:keepNext/>
        <w:spacing w:after="0" w:line="360" w:lineRule="auto"/>
        <w:ind w:left="-284"/>
        <w:contextualSpacing/>
        <w:rPr>
          <w:rFonts w:eastAsia="Times New Roman" w:cstheme="minorHAnsi"/>
          <w:sz w:val="24"/>
          <w:szCs w:val="24"/>
        </w:rPr>
      </w:pPr>
      <w:bookmarkStart w:id="0" w:name="_GoBack"/>
      <w:bookmarkEnd w:id="0"/>
      <w:r>
        <w:rPr>
          <w:rFonts w:eastAsia="Times New Roman" w:cstheme="minorHAnsi"/>
          <w:sz w:val="24"/>
          <w:szCs w:val="24"/>
        </w:rPr>
        <w:t>Ewa Kraska</w:t>
      </w:r>
    </w:p>
    <w:p w:rsidR="00BD7F02" w:rsidRPr="00882E62" w:rsidRDefault="00BD7F02" w:rsidP="00BD7F02">
      <w:pPr>
        <w:keepNext/>
        <w:spacing w:after="0" w:line="360" w:lineRule="auto"/>
        <w:ind w:left="-284"/>
        <w:contextualSpacing/>
        <w:rPr>
          <w:rFonts w:eastAsia="Times New Roman" w:cstheme="minorHAnsi"/>
          <w:snapToGrid w:val="0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</w:rPr>
        <w:t xml:space="preserve">Dyrektor Szkoły Podstawowej nr </w:t>
      </w:r>
      <w:r w:rsidR="00BF0D28">
        <w:rPr>
          <w:rFonts w:eastAsia="Times New Roman" w:cstheme="minorHAnsi"/>
          <w:sz w:val="24"/>
          <w:szCs w:val="24"/>
        </w:rPr>
        <w:t>24</w:t>
      </w:r>
    </w:p>
    <w:p w:rsidR="00BD7F02" w:rsidRPr="000722AC" w:rsidRDefault="00BD7F02" w:rsidP="00BD7F02">
      <w:pPr>
        <w:keepNext/>
        <w:spacing w:after="0" w:line="360" w:lineRule="auto"/>
        <w:contextualSpacing/>
        <w:rPr>
          <w:rFonts w:eastAsia="Calibri" w:cstheme="minorHAnsi"/>
          <w:sz w:val="24"/>
          <w:szCs w:val="24"/>
        </w:rPr>
      </w:pPr>
    </w:p>
    <w:p w:rsidR="0053126D" w:rsidRDefault="0053126D"/>
    <w:sectPr w:rsidR="0053126D" w:rsidSect="00710950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D48" w:rsidRDefault="00C86713" w:rsidP="00743AA1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E0"/>
    <w:rsid w:val="0053126D"/>
    <w:rsid w:val="005B2EE0"/>
    <w:rsid w:val="00BD7F02"/>
    <w:rsid w:val="00BF0D28"/>
    <w:rsid w:val="00C8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165E"/>
  <w15:chartTrackingRefBased/>
  <w15:docId w15:val="{9125D8F4-BD11-48BB-80BB-B6226358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0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7F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7F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BD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F02"/>
  </w:style>
  <w:style w:type="character" w:styleId="Hipercze">
    <w:name w:val="Hyperlink"/>
    <w:basedOn w:val="Domylnaczcionkaakapitu"/>
    <w:uiPriority w:val="99"/>
    <w:unhideWhenUsed/>
    <w:rsid w:val="00BD7F0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2024-08-20T08:56:00Z</cp:lastPrinted>
  <dcterms:created xsi:type="dcterms:W3CDTF">2024-08-20T08:58:00Z</dcterms:created>
  <dcterms:modified xsi:type="dcterms:W3CDTF">2024-08-20T08:58:00Z</dcterms:modified>
</cp:coreProperties>
</file>